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37D0" w14:textId="77777777" w:rsidR="00AA332A" w:rsidRDefault="00AA332A" w:rsidP="008C44FF">
      <w:pPr>
        <w:spacing w:after="24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noProof/>
          <w:sz w:val="28"/>
          <w:szCs w:val="28"/>
          <w:lang w:eastAsia="en-CA"/>
        </w:rPr>
        <w:drawing>
          <wp:inline distT="0" distB="0" distL="0" distR="0" wp14:anchorId="608182F1" wp14:editId="63893FA0">
            <wp:extent cx="2182495" cy="1213485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ADE8D" w14:textId="77777777" w:rsidR="00D63410" w:rsidRDefault="00D63410" w:rsidP="00553A66">
      <w:pPr>
        <w:rPr>
          <w:rFonts w:cs="Arial"/>
          <w:b/>
          <w:sz w:val="22"/>
          <w:szCs w:val="22"/>
        </w:rPr>
      </w:pPr>
    </w:p>
    <w:p w14:paraId="18319F8A" w14:textId="3768BCF0" w:rsidR="003634F6" w:rsidRPr="00D63410" w:rsidRDefault="003634F6" w:rsidP="00D63410">
      <w:pPr>
        <w:rPr>
          <w:b/>
          <w:bCs/>
        </w:rPr>
      </w:pPr>
      <w:r w:rsidRPr="00D63410">
        <w:rPr>
          <w:b/>
          <w:bCs/>
        </w:rPr>
        <w:t xml:space="preserve">About Newcomer Day </w:t>
      </w:r>
    </w:p>
    <w:p w14:paraId="2C2BB00B" w14:textId="77777777" w:rsidR="003634F6" w:rsidRPr="00D2379E" w:rsidRDefault="003634F6" w:rsidP="00553A66">
      <w:pPr>
        <w:rPr>
          <w:rFonts w:cs="Arial"/>
          <w:sz w:val="22"/>
          <w:szCs w:val="22"/>
        </w:rPr>
      </w:pPr>
    </w:p>
    <w:p w14:paraId="7422BB84" w14:textId="42C21EFD" w:rsidR="00553A66" w:rsidRPr="00D2379E" w:rsidRDefault="00553A66" w:rsidP="00553A66">
      <w:pPr>
        <w:rPr>
          <w:rFonts w:cs="Arial"/>
          <w:sz w:val="22"/>
          <w:szCs w:val="22"/>
        </w:rPr>
      </w:pPr>
      <w:r w:rsidRPr="00D2379E">
        <w:rPr>
          <w:rFonts w:cs="Arial"/>
          <w:sz w:val="22"/>
          <w:szCs w:val="22"/>
        </w:rPr>
        <w:t xml:space="preserve">Hamilton Newcomer Day has been created to provide a warm welcome to newcomers, showcase local services and information of interest to newcomer populations, and celebrate Hamilton’s diversity. </w:t>
      </w:r>
    </w:p>
    <w:p w14:paraId="2B5E5286" w14:textId="77777777" w:rsidR="00553A66" w:rsidRPr="00D2379E" w:rsidRDefault="00553A66" w:rsidP="00553A66">
      <w:pPr>
        <w:rPr>
          <w:rFonts w:cs="Arial"/>
          <w:sz w:val="22"/>
          <w:szCs w:val="22"/>
        </w:rPr>
      </w:pPr>
    </w:p>
    <w:p w14:paraId="691F698F" w14:textId="4828CDAE" w:rsidR="00553A66" w:rsidRPr="00D2379E" w:rsidRDefault="00553A66" w:rsidP="00553A66">
      <w:pPr>
        <w:rPr>
          <w:rFonts w:cs="Arial"/>
          <w:sz w:val="22"/>
          <w:szCs w:val="22"/>
        </w:rPr>
      </w:pPr>
      <w:r w:rsidRPr="00D2379E">
        <w:rPr>
          <w:rFonts w:cs="Arial"/>
          <w:sz w:val="22"/>
          <w:szCs w:val="22"/>
        </w:rPr>
        <w:t>The 202</w:t>
      </w:r>
      <w:r w:rsidR="00D2379E" w:rsidRPr="00D2379E">
        <w:rPr>
          <w:rFonts w:cs="Arial"/>
          <w:sz w:val="22"/>
          <w:szCs w:val="22"/>
        </w:rPr>
        <w:t>5</w:t>
      </w:r>
      <w:r w:rsidRPr="00D2379E">
        <w:rPr>
          <w:rFonts w:cs="Arial"/>
          <w:sz w:val="22"/>
          <w:szCs w:val="22"/>
        </w:rPr>
        <w:t xml:space="preserve"> Newcomer Day will be held inside and outside Hamilton City Hall on May 2</w:t>
      </w:r>
      <w:r w:rsidR="00D2379E" w:rsidRPr="00D2379E">
        <w:rPr>
          <w:rFonts w:cs="Arial"/>
          <w:sz w:val="22"/>
          <w:szCs w:val="22"/>
        </w:rPr>
        <w:t>3</w:t>
      </w:r>
      <w:r w:rsidRPr="00D2379E">
        <w:rPr>
          <w:rFonts w:cs="Arial"/>
          <w:sz w:val="22"/>
          <w:szCs w:val="22"/>
        </w:rPr>
        <w:t>, 202</w:t>
      </w:r>
      <w:r w:rsidR="000062FE">
        <w:rPr>
          <w:rFonts w:cs="Arial"/>
          <w:sz w:val="22"/>
          <w:szCs w:val="22"/>
        </w:rPr>
        <w:t>5</w:t>
      </w:r>
      <w:r w:rsidRPr="00D2379E">
        <w:rPr>
          <w:rFonts w:cs="Arial"/>
          <w:sz w:val="22"/>
          <w:szCs w:val="22"/>
        </w:rPr>
        <w:t>. It will feature an Opening Ceremony with cultural performances and music, citizenship ceremony, family-friendly displays and activities, marketplace, information fair, and diverse types of food.</w:t>
      </w:r>
    </w:p>
    <w:p w14:paraId="201A9EC1" w14:textId="77777777" w:rsidR="00553A66" w:rsidRPr="00D2379E" w:rsidRDefault="00553A66" w:rsidP="00553A66">
      <w:pPr>
        <w:rPr>
          <w:rFonts w:cs="Arial"/>
          <w:sz w:val="22"/>
          <w:szCs w:val="22"/>
        </w:rPr>
      </w:pPr>
    </w:p>
    <w:p w14:paraId="12C93925" w14:textId="17FF5842" w:rsidR="00553A66" w:rsidRPr="00D2379E" w:rsidRDefault="00553A66" w:rsidP="00553A66">
      <w:pPr>
        <w:rPr>
          <w:rFonts w:cs="Arial"/>
          <w:sz w:val="22"/>
          <w:szCs w:val="22"/>
        </w:rPr>
      </w:pPr>
      <w:r w:rsidRPr="00D2379E">
        <w:rPr>
          <w:rFonts w:cs="Arial"/>
          <w:sz w:val="22"/>
          <w:szCs w:val="22"/>
        </w:rPr>
        <w:t>Attendance is expected to be in the hundreds. RBC is the title event sponsor, and the event has a total budget of $</w:t>
      </w:r>
      <w:r w:rsidR="00D63410">
        <w:rPr>
          <w:rFonts w:cs="Arial"/>
          <w:sz w:val="22"/>
          <w:szCs w:val="22"/>
        </w:rPr>
        <w:t>18</w:t>
      </w:r>
      <w:r w:rsidRPr="00D2379E">
        <w:rPr>
          <w:rFonts w:cs="Arial"/>
          <w:sz w:val="22"/>
          <w:szCs w:val="22"/>
        </w:rPr>
        <w:t xml:space="preserve">,000. </w:t>
      </w:r>
    </w:p>
    <w:p w14:paraId="247A6B45" w14:textId="77777777" w:rsidR="00AD085E" w:rsidRPr="00D2379E" w:rsidRDefault="00AD085E" w:rsidP="00553A66">
      <w:pPr>
        <w:rPr>
          <w:rFonts w:cs="Arial"/>
          <w:sz w:val="22"/>
          <w:szCs w:val="22"/>
        </w:rPr>
      </w:pPr>
    </w:p>
    <w:p w14:paraId="41B0D1EE" w14:textId="77777777" w:rsidR="00D63410" w:rsidRPr="00D63410" w:rsidRDefault="00D63410" w:rsidP="00D63410">
      <w:pPr>
        <w:rPr>
          <w:b/>
          <w:bCs/>
        </w:rPr>
      </w:pPr>
      <w:r w:rsidRPr="00D63410">
        <w:rPr>
          <w:b/>
          <w:bCs/>
        </w:rPr>
        <w:t xml:space="preserve">Opportunity </w:t>
      </w:r>
    </w:p>
    <w:p w14:paraId="3E263A99" w14:textId="77777777" w:rsidR="00D63410" w:rsidRPr="00D63410" w:rsidRDefault="00D63410" w:rsidP="00D63410">
      <w:pPr>
        <w:rPr>
          <w:b/>
          <w:bCs/>
          <w:sz w:val="22"/>
          <w:szCs w:val="22"/>
        </w:rPr>
      </w:pPr>
    </w:p>
    <w:p w14:paraId="73C32BDE" w14:textId="4CBE37D5" w:rsidR="00D63410" w:rsidRDefault="00D63410" w:rsidP="00D63410">
      <w:pPr>
        <w:rPr>
          <w:sz w:val="22"/>
          <w:szCs w:val="22"/>
        </w:rPr>
      </w:pPr>
      <w:r w:rsidRPr="00D63410">
        <w:rPr>
          <w:sz w:val="22"/>
          <w:szCs w:val="22"/>
        </w:rPr>
        <w:t xml:space="preserve">The Hamilton Immigration Partnership Council (HIPC) seeks </w:t>
      </w:r>
      <w:r>
        <w:rPr>
          <w:sz w:val="22"/>
          <w:szCs w:val="22"/>
        </w:rPr>
        <w:t xml:space="preserve">assistance with managing the stage entertainment and other outdoor activations, food area, and marketplace. The event manager will have experience with event planning, evidence of successful event management, and </w:t>
      </w:r>
      <w:r w:rsidR="004457E8">
        <w:rPr>
          <w:sz w:val="22"/>
          <w:szCs w:val="22"/>
        </w:rPr>
        <w:t xml:space="preserve">demonstrated </w:t>
      </w:r>
      <w:r>
        <w:rPr>
          <w:sz w:val="22"/>
          <w:szCs w:val="22"/>
        </w:rPr>
        <w:t xml:space="preserve">connections to diverse communities in Hamilton. The event manager can work independently as well as collaboratively and can meet established deadlines. </w:t>
      </w:r>
    </w:p>
    <w:p w14:paraId="6EEA4BEB" w14:textId="77777777" w:rsidR="00D63410" w:rsidRPr="007B2F94" w:rsidRDefault="00D63410" w:rsidP="00D63410">
      <w:pPr>
        <w:rPr>
          <w:szCs w:val="24"/>
        </w:rPr>
      </w:pPr>
    </w:p>
    <w:p w14:paraId="3748F585" w14:textId="48250473" w:rsidR="00272C8D" w:rsidRDefault="00272C8D" w:rsidP="00D63410">
      <w:pPr>
        <w:rPr>
          <w:b/>
          <w:bCs/>
        </w:rPr>
      </w:pPr>
      <w:r w:rsidRPr="00D63410">
        <w:rPr>
          <w:b/>
          <w:bCs/>
        </w:rPr>
        <w:t>Deliverables</w:t>
      </w:r>
    </w:p>
    <w:p w14:paraId="224DBA5E" w14:textId="77777777" w:rsidR="00D63410" w:rsidRPr="00D63410" w:rsidRDefault="00D63410" w:rsidP="00D63410">
      <w:pPr>
        <w:rPr>
          <w:b/>
          <w:bCs/>
        </w:rPr>
      </w:pPr>
    </w:p>
    <w:p w14:paraId="3B10376A" w14:textId="7F37E121" w:rsidR="00AD085E" w:rsidRPr="00D2379E" w:rsidRDefault="00D2379E" w:rsidP="00834ACD">
      <w:pPr>
        <w:spacing w:after="240"/>
        <w:rPr>
          <w:rFonts w:cs="Arial"/>
          <w:sz w:val="22"/>
          <w:szCs w:val="22"/>
        </w:rPr>
      </w:pPr>
      <w:r w:rsidRPr="00D2379E">
        <w:rPr>
          <w:rFonts w:cs="Arial"/>
          <w:sz w:val="22"/>
          <w:szCs w:val="22"/>
        </w:rPr>
        <w:t xml:space="preserve">The event manager </w:t>
      </w:r>
      <w:r w:rsidR="00AD085E" w:rsidRPr="00D2379E">
        <w:rPr>
          <w:rFonts w:cs="Arial"/>
          <w:sz w:val="22"/>
          <w:szCs w:val="22"/>
        </w:rPr>
        <w:t>will be responsible to HIPC for the deliverables as outlined below:</w:t>
      </w:r>
    </w:p>
    <w:p w14:paraId="6336BC50" w14:textId="77777777" w:rsidR="009447BC" w:rsidRPr="00D2379E" w:rsidRDefault="00F15D25" w:rsidP="00834ACD">
      <w:pPr>
        <w:spacing w:after="240"/>
        <w:rPr>
          <w:rFonts w:cs="Arial"/>
          <w:b/>
          <w:sz w:val="22"/>
          <w:szCs w:val="22"/>
          <w:u w:val="single"/>
        </w:rPr>
      </w:pPr>
      <w:r w:rsidRPr="00D2379E">
        <w:rPr>
          <w:rFonts w:cs="Arial"/>
          <w:b/>
          <w:sz w:val="22"/>
          <w:szCs w:val="22"/>
          <w:u w:val="single"/>
        </w:rPr>
        <w:t>Stage e</w:t>
      </w:r>
      <w:r w:rsidR="009447BC" w:rsidRPr="00D2379E">
        <w:rPr>
          <w:rFonts w:cs="Arial"/>
          <w:b/>
          <w:sz w:val="22"/>
          <w:szCs w:val="22"/>
          <w:u w:val="single"/>
        </w:rPr>
        <w:t>ntertainment</w:t>
      </w:r>
    </w:p>
    <w:p w14:paraId="286C58E3" w14:textId="52636922" w:rsidR="00C22760" w:rsidRPr="00D2379E" w:rsidRDefault="00D11582" w:rsidP="00834ACD">
      <w:p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692D50" w:rsidRPr="00D2379E">
        <w:rPr>
          <w:rFonts w:cs="Arial"/>
          <w:sz w:val="22"/>
          <w:szCs w:val="22"/>
        </w:rPr>
        <w:t>anag</w:t>
      </w:r>
      <w:r>
        <w:rPr>
          <w:rFonts w:cs="Arial"/>
          <w:sz w:val="22"/>
          <w:szCs w:val="22"/>
        </w:rPr>
        <w:t>ing</w:t>
      </w:r>
      <w:r w:rsidR="00692D50" w:rsidRPr="00D2379E">
        <w:rPr>
          <w:rFonts w:cs="Arial"/>
          <w:sz w:val="22"/>
          <w:szCs w:val="22"/>
        </w:rPr>
        <w:t xml:space="preserve"> </w:t>
      </w:r>
      <w:r w:rsidR="00C22760" w:rsidRPr="00D2379E">
        <w:rPr>
          <w:rFonts w:cs="Arial"/>
          <w:sz w:val="22"/>
          <w:szCs w:val="22"/>
        </w:rPr>
        <w:t>the entertainment for Hamilton Newcomer Day</w:t>
      </w:r>
      <w:r>
        <w:rPr>
          <w:rFonts w:cs="Arial"/>
          <w:sz w:val="22"/>
          <w:szCs w:val="22"/>
        </w:rPr>
        <w:t xml:space="preserve"> </w:t>
      </w:r>
      <w:r w:rsidR="00C22760" w:rsidRPr="00D2379E">
        <w:rPr>
          <w:rFonts w:cs="Arial"/>
          <w:sz w:val="22"/>
          <w:szCs w:val="22"/>
        </w:rPr>
        <w:t xml:space="preserve">includes identifying, </w:t>
      </w:r>
      <w:r w:rsidR="00AA332A" w:rsidRPr="00D2379E">
        <w:rPr>
          <w:rFonts w:cs="Arial"/>
          <w:sz w:val="22"/>
          <w:szCs w:val="22"/>
        </w:rPr>
        <w:t>book</w:t>
      </w:r>
      <w:r w:rsidR="00C22760" w:rsidRPr="00D2379E">
        <w:rPr>
          <w:rFonts w:cs="Arial"/>
          <w:sz w:val="22"/>
          <w:szCs w:val="22"/>
        </w:rPr>
        <w:t xml:space="preserve">ing and coordinating the activities and all the entertainment for the day.  </w:t>
      </w:r>
    </w:p>
    <w:p w14:paraId="45E3454B" w14:textId="23BAE89E" w:rsidR="0027706B" w:rsidRPr="00D2379E" w:rsidRDefault="00D11582" w:rsidP="00834ACD">
      <w:p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Detailed </w:t>
      </w:r>
      <w:r w:rsidR="00C22760" w:rsidRPr="00D2379E">
        <w:rPr>
          <w:rFonts w:cs="Arial"/>
          <w:sz w:val="22"/>
          <w:szCs w:val="22"/>
        </w:rPr>
        <w:t xml:space="preserve">responsibilities </w:t>
      </w:r>
      <w:r w:rsidR="0027706B" w:rsidRPr="00D2379E">
        <w:rPr>
          <w:rFonts w:cs="Arial"/>
          <w:sz w:val="22"/>
          <w:szCs w:val="22"/>
        </w:rPr>
        <w:t xml:space="preserve">include: </w:t>
      </w:r>
    </w:p>
    <w:p w14:paraId="615FB363" w14:textId="37F95851" w:rsidR="00E5650B" w:rsidRPr="00D2379E" w:rsidRDefault="008C44FF" w:rsidP="00EA4299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Identify and secure </w:t>
      </w:r>
      <w:r w:rsidR="009447BC" w:rsidRPr="00D2379E">
        <w:rPr>
          <w:rFonts w:ascii="Arial" w:hAnsi="Arial" w:cs="Arial"/>
          <w:sz w:val="22"/>
        </w:rPr>
        <w:t xml:space="preserve">an emcee and </w:t>
      </w:r>
      <w:r w:rsidRPr="00D2379E">
        <w:rPr>
          <w:rFonts w:ascii="Arial" w:hAnsi="Arial" w:cs="Arial"/>
          <w:sz w:val="22"/>
        </w:rPr>
        <w:t>5-</w:t>
      </w:r>
      <w:r w:rsidR="00887C9E" w:rsidRPr="00D2379E">
        <w:rPr>
          <w:rFonts w:ascii="Arial" w:hAnsi="Arial" w:cs="Arial"/>
          <w:sz w:val="22"/>
        </w:rPr>
        <w:t>8</w:t>
      </w:r>
      <w:r w:rsidRPr="00D2379E">
        <w:rPr>
          <w:rFonts w:ascii="Arial" w:hAnsi="Arial" w:cs="Arial"/>
          <w:sz w:val="22"/>
        </w:rPr>
        <w:t xml:space="preserve"> entertainers (musicians, singers or dance troops) reflecting the wide diversity of cultures in Hamilton, with a special emphasis on the city’s newest arrivals </w:t>
      </w:r>
      <w:r w:rsidR="000904CC" w:rsidRPr="00D2379E">
        <w:rPr>
          <w:rFonts w:ascii="Arial" w:hAnsi="Arial" w:cs="Arial"/>
          <w:sz w:val="22"/>
        </w:rPr>
        <w:t xml:space="preserve">and on community members as opposed to professionals. </w:t>
      </w:r>
      <w:r w:rsidR="009447BC" w:rsidRPr="00D2379E">
        <w:rPr>
          <w:rFonts w:ascii="Arial" w:hAnsi="Arial" w:cs="Arial"/>
          <w:sz w:val="22"/>
        </w:rPr>
        <w:t xml:space="preserve">Entertainers must be approved in advance by </w:t>
      </w:r>
      <w:r w:rsidR="00D63410">
        <w:rPr>
          <w:rFonts w:ascii="Arial" w:hAnsi="Arial" w:cs="Arial"/>
          <w:sz w:val="22"/>
        </w:rPr>
        <w:t xml:space="preserve">the </w:t>
      </w:r>
      <w:r w:rsidR="009447BC" w:rsidRPr="00D2379E">
        <w:rPr>
          <w:rFonts w:ascii="Arial" w:hAnsi="Arial" w:cs="Arial"/>
          <w:sz w:val="22"/>
        </w:rPr>
        <w:t xml:space="preserve">HIPC </w:t>
      </w:r>
      <w:r w:rsidR="00D63410">
        <w:rPr>
          <w:rFonts w:ascii="Arial" w:hAnsi="Arial" w:cs="Arial"/>
          <w:sz w:val="22"/>
        </w:rPr>
        <w:t xml:space="preserve">staff team. </w:t>
      </w:r>
      <w:r w:rsidR="009447BC" w:rsidRPr="00D2379E">
        <w:rPr>
          <w:rFonts w:ascii="Arial" w:hAnsi="Arial" w:cs="Arial"/>
          <w:sz w:val="22"/>
        </w:rPr>
        <w:t>Senior Project Manager</w:t>
      </w:r>
      <w:r w:rsidR="00E5650B" w:rsidRPr="00D2379E">
        <w:rPr>
          <w:rFonts w:ascii="Arial" w:hAnsi="Arial" w:cs="Arial"/>
          <w:sz w:val="22"/>
        </w:rPr>
        <w:t xml:space="preserve">, as will </w:t>
      </w:r>
      <w:r w:rsidR="00022B6D">
        <w:rPr>
          <w:rFonts w:ascii="Arial" w:hAnsi="Arial" w:cs="Arial"/>
          <w:sz w:val="22"/>
        </w:rPr>
        <w:t xml:space="preserve">any </w:t>
      </w:r>
      <w:r w:rsidR="00E5650B" w:rsidRPr="00D2379E">
        <w:rPr>
          <w:rFonts w:ascii="Arial" w:hAnsi="Arial" w:cs="Arial"/>
          <w:sz w:val="22"/>
        </w:rPr>
        <w:t xml:space="preserve">honouria for performers. </w:t>
      </w:r>
    </w:p>
    <w:p w14:paraId="2B885B10" w14:textId="3387567C" w:rsidR="008C44FF" w:rsidRPr="00D2379E" w:rsidRDefault="009447BC" w:rsidP="00D63410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Serve as </w:t>
      </w:r>
      <w:r w:rsidR="008C44FF" w:rsidRPr="00D2379E">
        <w:rPr>
          <w:rFonts w:ascii="Arial" w:hAnsi="Arial" w:cs="Arial"/>
          <w:sz w:val="22"/>
        </w:rPr>
        <w:t>the point of contact for the entertainment and performers</w:t>
      </w:r>
      <w:r w:rsidR="00D63410">
        <w:rPr>
          <w:rFonts w:ascii="Arial" w:hAnsi="Arial" w:cs="Arial"/>
          <w:sz w:val="22"/>
        </w:rPr>
        <w:t>.</w:t>
      </w:r>
    </w:p>
    <w:p w14:paraId="291A2F2F" w14:textId="61848BF7" w:rsidR="008C44FF" w:rsidRPr="00D2379E" w:rsidRDefault="000B006C" w:rsidP="00834AC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Attend regular, scheduled </w:t>
      </w:r>
      <w:r w:rsidR="008C44FF" w:rsidRPr="00D2379E">
        <w:rPr>
          <w:rFonts w:ascii="Arial" w:hAnsi="Arial" w:cs="Arial"/>
          <w:sz w:val="22"/>
        </w:rPr>
        <w:t xml:space="preserve">check-in </w:t>
      </w:r>
      <w:r w:rsidRPr="00D2379E">
        <w:rPr>
          <w:rFonts w:ascii="Arial" w:hAnsi="Arial" w:cs="Arial"/>
          <w:sz w:val="22"/>
        </w:rPr>
        <w:t xml:space="preserve">meetings </w:t>
      </w:r>
      <w:r w:rsidR="008C44FF" w:rsidRPr="00D2379E">
        <w:rPr>
          <w:rFonts w:ascii="Arial" w:hAnsi="Arial" w:cs="Arial"/>
          <w:sz w:val="22"/>
        </w:rPr>
        <w:t>with HIPC team</w:t>
      </w:r>
      <w:r w:rsidR="00887C9E" w:rsidRPr="00D2379E">
        <w:rPr>
          <w:rFonts w:ascii="Arial" w:hAnsi="Arial" w:cs="Arial"/>
          <w:sz w:val="22"/>
        </w:rPr>
        <w:t xml:space="preserve"> to share updates and discuss next steps</w:t>
      </w:r>
      <w:r w:rsidR="00022B6D">
        <w:rPr>
          <w:rFonts w:ascii="Arial" w:hAnsi="Arial" w:cs="Arial"/>
          <w:sz w:val="22"/>
        </w:rPr>
        <w:t xml:space="preserve"> (mostly online but some in-person required)</w:t>
      </w:r>
    </w:p>
    <w:p w14:paraId="6C90E4A7" w14:textId="2ED88507" w:rsidR="000904CC" w:rsidRPr="00D2379E" w:rsidRDefault="000904CC" w:rsidP="00834AC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lastRenderedPageBreak/>
        <w:t>Stage management of event</w:t>
      </w:r>
      <w:r w:rsidR="00887C9E" w:rsidRPr="00D2379E">
        <w:rPr>
          <w:rFonts w:ascii="Arial" w:hAnsi="Arial" w:cs="Arial"/>
          <w:sz w:val="22"/>
        </w:rPr>
        <w:t>, including opening ceremony</w:t>
      </w:r>
      <w:r w:rsidR="00167CBB" w:rsidRPr="00D2379E">
        <w:rPr>
          <w:rFonts w:ascii="Arial" w:hAnsi="Arial" w:cs="Arial"/>
          <w:sz w:val="22"/>
        </w:rPr>
        <w:t>, Indigenous presence</w:t>
      </w:r>
      <w:r w:rsidR="003B32D9" w:rsidRPr="00D2379E">
        <w:rPr>
          <w:rFonts w:ascii="Arial" w:hAnsi="Arial" w:cs="Arial"/>
          <w:sz w:val="22"/>
        </w:rPr>
        <w:t xml:space="preserve">, </w:t>
      </w:r>
      <w:r w:rsidR="00887C9E" w:rsidRPr="00D2379E">
        <w:rPr>
          <w:rFonts w:ascii="Arial" w:hAnsi="Arial" w:cs="Arial"/>
          <w:sz w:val="22"/>
        </w:rPr>
        <w:t xml:space="preserve">order of entertainment, ensuring a working </w:t>
      </w:r>
      <w:r w:rsidR="003B32D9" w:rsidRPr="00D2379E">
        <w:rPr>
          <w:rFonts w:ascii="Arial" w:hAnsi="Arial" w:cs="Arial"/>
          <w:sz w:val="22"/>
        </w:rPr>
        <w:t>sound system</w:t>
      </w:r>
      <w:r w:rsidR="00887C9E" w:rsidRPr="00D2379E">
        <w:rPr>
          <w:rFonts w:ascii="Arial" w:hAnsi="Arial" w:cs="Arial"/>
          <w:sz w:val="22"/>
        </w:rPr>
        <w:t>, and working with an emcee</w:t>
      </w:r>
    </w:p>
    <w:p w14:paraId="0DA0DEEB" w14:textId="33DC2123" w:rsidR="009447BC" w:rsidRPr="00D2379E" w:rsidRDefault="003B32D9" w:rsidP="00834AC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Arrange for 3-6 individuals to share their stories of immigration and coming to Hamilton, in a format to be determined </w:t>
      </w:r>
    </w:p>
    <w:p w14:paraId="34F53EEE" w14:textId="77777777" w:rsidR="009447BC" w:rsidRPr="00D2379E" w:rsidRDefault="009447BC" w:rsidP="00834ACD">
      <w:pPr>
        <w:pStyle w:val="ListParagraph"/>
        <w:spacing w:before="120" w:after="120" w:line="240" w:lineRule="auto"/>
        <w:ind w:left="360"/>
        <w:contextualSpacing w:val="0"/>
        <w:rPr>
          <w:rFonts w:cs="Arial"/>
          <w:sz w:val="22"/>
        </w:rPr>
      </w:pPr>
    </w:p>
    <w:p w14:paraId="3F7C0ECC" w14:textId="77777777" w:rsidR="00F15D25" w:rsidRPr="00D2379E" w:rsidRDefault="00F15D25" w:rsidP="00834ACD">
      <w:pPr>
        <w:spacing w:before="120" w:after="120"/>
        <w:rPr>
          <w:rFonts w:cs="Arial"/>
          <w:b/>
          <w:sz w:val="22"/>
          <w:szCs w:val="22"/>
          <w:u w:val="single"/>
        </w:rPr>
      </w:pPr>
      <w:r w:rsidRPr="00D2379E">
        <w:rPr>
          <w:rFonts w:cs="Arial"/>
          <w:b/>
          <w:sz w:val="22"/>
          <w:szCs w:val="22"/>
          <w:u w:val="single"/>
        </w:rPr>
        <w:t>Outdoor activities</w:t>
      </w:r>
    </w:p>
    <w:p w14:paraId="155075E3" w14:textId="354204AE" w:rsidR="00F15D25" w:rsidRPr="00D2379E" w:rsidRDefault="00F15D25" w:rsidP="00834ACD">
      <w:pPr>
        <w:spacing w:before="120" w:after="120"/>
        <w:rPr>
          <w:rFonts w:cs="Arial"/>
          <w:sz w:val="22"/>
          <w:szCs w:val="22"/>
        </w:rPr>
      </w:pPr>
      <w:r w:rsidRPr="00D2379E">
        <w:rPr>
          <w:rFonts w:cs="Arial"/>
          <w:sz w:val="22"/>
          <w:szCs w:val="22"/>
        </w:rPr>
        <w:t>The deliverable is to create a safe and fun zone that is easy to navigate and offers opportunities to interact with local organizations and food vendors.</w:t>
      </w:r>
    </w:p>
    <w:p w14:paraId="3B4E7A8A" w14:textId="77777777" w:rsidR="00CF4305" w:rsidRPr="00D2379E" w:rsidRDefault="00CF4305" w:rsidP="00834ACD">
      <w:pPr>
        <w:spacing w:before="120" w:after="120"/>
        <w:rPr>
          <w:rFonts w:cs="Arial"/>
          <w:sz w:val="22"/>
          <w:szCs w:val="22"/>
        </w:rPr>
      </w:pPr>
    </w:p>
    <w:p w14:paraId="73F38BC7" w14:textId="0A122322" w:rsidR="00CF4305" w:rsidRPr="00D2379E" w:rsidRDefault="00CF4305" w:rsidP="00834ACD">
      <w:pPr>
        <w:pStyle w:val="ListParagraph"/>
        <w:numPr>
          <w:ilvl w:val="0"/>
          <w:numId w:val="20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>Manage overall event including load-in and load-out responsibilities and assist with event site design and layout</w:t>
      </w:r>
      <w:r w:rsidR="00D11582">
        <w:rPr>
          <w:rFonts w:ascii="Arial" w:hAnsi="Arial" w:cs="Arial"/>
          <w:sz w:val="22"/>
        </w:rPr>
        <w:t>, including tent rental needs</w:t>
      </w:r>
      <w:r w:rsidRPr="00D2379E">
        <w:rPr>
          <w:rFonts w:ascii="Arial" w:hAnsi="Arial" w:cs="Arial"/>
          <w:sz w:val="22"/>
        </w:rPr>
        <w:t>.</w:t>
      </w:r>
    </w:p>
    <w:p w14:paraId="37B94F5E" w14:textId="77777777" w:rsidR="00CF4305" w:rsidRPr="00D2379E" w:rsidRDefault="00CF4305" w:rsidP="00834ACD">
      <w:pPr>
        <w:pStyle w:val="ListParagraph"/>
        <w:numPr>
          <w:ilvl w:val="0"/>
          <w:numId w:val="20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Assist with event safety planning. </w:t>
      </w:r>
    </w:p>
    <w:p w14:paraId="4AC74DC5" w14:textId="6FCC4794" w:rsidR="00F15D25" w:rsidRPr="00D2379E" w:rsidRDefault="00CF4305" w:rsidP="00834ACD">
      <w:pPr>
        <w:pStyle w:val="ListParagraph"/>
        <w:numPr>
          <w:ilvl w:val="0"/>
          <w:numId w:val="20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>Secure</w:t>
      </w:r>
      <w:r w:rsidR="00F15D25" w:rsidRPr="00D2379E">
        <w:rPr>
          <w:rFonts w:ascii="Arial" w:hAnsi="Arial" w:cs="Arial"/>
          <w:sz w:val="22"/>
        </w:rPr>
        <w:t xml:space="preserve"> </w:t>
      </w:r>
      <w:r w:rsidR="0037023F" w:rsidRPr="00D2379E">
        <w:rPr>
          <w:rFonts w:ascii="Arial" w:hAnsi="Arial" w:cs="Arial"/>
          <w:sz w:val="22"/>
        </w:rPr>
        <w:t>3-</w:t>
      </w:r>
      <w:r w:rsidR="00F15D25" w:rsidRPr="00D2379E">
        <w:rPr>
          <w:rFonts w:ascii="Arial" w:hAnsi="Arial" w:cs="Arial"/>
          <w:sz w:val="22"/>
        </w:rPr>
        <w:t>4</w:t>
      </w:r>
      <w:r w:rsidR="0037023F" w:rsidRPr="00D2379E">
        <w:rPr>
          <w:rFonts w:ascii="Arial" w:hAnsi="Arial" w:cs="Arial"/>
          <w:sz w:val="22"/>
        </w:rPr>
        <w:t xml:space="preserve"> </w:t>
      </w:r>
      <w:r w:rsidR="00D63410">
        <w:rPr>
          <w:rFonts w:ascii="Arial" w:hAnsi="Arial" w:cs="Arial"/>
          <w:sz w:val="22"/>
        </w:rPr>
        <w:t xml:space="preserve">licensed, </w:t>
      </w:r>
      <w:r w:rsidR="00653A16" w:rsidRPr="00D2379E">
        <w:rPr>
          <w:rFonts w:ascii="Arial" w:hAnsi="Arial" w:cs="Arial"/>
          <w:sz w:val="22"/>
        </w:rPr>
        <w:t>diverse food vendors for the food fair</w:t>
      </w:r>
      <w:r w:rsidR="00FD252F" w:rsidRPr="00D2379E">
        <w:rPr>
          <w:rFonts w:ascii="Arial" w:hAnsi="Arial" w:cs="Arial"/>
          <w:sz w:val="22"/>
        </w:rPr>
        <w:t>, including at least two that serve meals</w:t>
      </w:r>
      <w:r w:rsidR="00653A16" w:rsidRPr="00D2379E">
        <w:rPr>
          <w:rFonts w:ascii="Arial" w:hAnsi="Arial" w:cs="Arial"/>
          <w:sz w:val="22"/>
        </w:rPr>
        <w:t xml:space="preserve">. </w:t>
      </w:r>
    </w:p>
    <w:p w14:paraId="1367133F" w14:textId="77777777" w:rsidR="000B006C" w:rsidRPr="00D2379E" w:rsidRDefault="00D24787" w:rsidP="000B006C">
      <w:pPr>
        <w:pStyle w:val="ListParagraph"/>
        <w:numPr>
          <w:ilvl w:val="0"/>
          <w:numId w:val="20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Organize </w:t>
      </w:r>
      <w:r w:rsidR="00676CE7" w:rsidRPr="00D2379E">
        <w:rPr>
          <w:rFonts w:ascii="Arial" w:hAnsi="Arial" w:cs="Arial"/>
          <w:sz w:val="22"/>
        </w:rPr>
        <w:t xml:space="preserve">a Newcomer Marketplace featuring </w:t>
      </w:r>
      <w:r w:rsidR="00295131" w:rsidRPr="00D2379E">
        <w:rPr>
          <w:rFonts w:ascii="Arial" w:hAnsi="Arial" w:cs="Arial"/>
          <w:sz w:val="22"/>
        </w:rPr>
        <w:t>3-6 small business owners</w:t>
      </w:r>
      <w:r w:rsidR="00676CE7" w:rsidRPr="00D2379E">
        <w:rPr>
          <w:rFonts w:ascii="Arial" w:hAnsi="Arial" w:cs="Arial"/>
          <w:sz w:val="22"/>
        </w:rPr>
        <w:t xml:space="preserve"> from different regions of the world who sell varied products. </w:t>
      </w:r>
      <w:r w:rsidR="00295131" w:rsidRPr="00D2379E">
        <w:rPr>
          <w:rFonts w:ascii="Arial" w:hAnsi="Arial" w:cs="Arial"/>
          <w:sz w:val="22"/>
        </w:rPr>
        <w:t xml:space="preserve"> </w:t>
      </w:r>
    </w:p>
    <w:p w14:paraId="0ECE9F77" w14:textId="6B136EF5" w:rsidR="00FD252F" w:rsidRPr="00D2379E" w:rsidRDefault="000B006C" w:rsidP="00D63410">
      <w:pPr>
        <w:pStyle w:val="ListParagraph"/>
        <w:numPr>
          <w:ilvl w:val="0"/>
          <w:numId w:val="20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>Serve as the point of contact for food and market vendors</w:t>
      </w:r>
    </w:p>
    <w:p w14:paraId="362CA309" w14:textId="40CBEBBA" w:rsidR="00F15D25" w:rsidRPr="00D2379E" w:rsidRDefault="00167CBB" w:rsidP="00834ACD">
      <w:pPr>
        <w:pStyle w:val="ListParagraph"/>
        <w:numPr>
          <w:ilvl w:val="0"/>
          <w:numId w:val="20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Work within </w:t>
      </w:r>
      <w:r w:rsidR="000F461A" w:rsidRPr="00D2379E">
        <w:rPr>
          <w:rFonts w:ascii="Arial" w:hAnsi="Arial" w:cs="Arial"/>
          <w:sz w:val="22"/>
        </w:rPr>
        <w:t xml:space="preserve">a mutually agreed upon budget to create a cheerful feel to the event with decorations, banners, etc. </w:t>
      </w:r>
    </w:p>
    <w:p w14:paraId="6120C412" w14:textId="5948C207" w:rsidR="00CF4305" w:rsidRPr="00D2379E" w:rsidRDefault="00C22760" w:rsidP="00FD252F">
      <w:pPr>
        <w:pStyle w:val="ListParagraph"/>
        <w:numPr>
          <w:ilvl w:val="0"/>
          <w:numId w:val="20"/>
        </w:numPr>
        <w:spacing w:before="120" w:after="120"/>
        <w:ind w:left="426" w:hanging="426"/>
        <w:contextualSpacing w:val="0"/>
        <w:rPr>
          <w:rFonts w:ascii="Arial" w:hAnsi="Arial" w:cs="Arial"/>
          <w:sz w:val="22"/>
        </w:rPr>
      </w:pPr>
      <w:r w:rsidRPr="00D2379E">
        <w:rPr>
          <w:rFonts w:ascii="Arial" w:hAnsi="Arial" w:cs="Arial"/>
          <w:sz w:val="22"/>
        </w:rPr>
        <w:t xml:space="preserve">Assist with </w:t>
      </w:r>
      <w:r w:rsidR="00F15D25" w:rsidRPr="00D2379E">
        <w:rPr>
          <w:rFonts w:ascii="Arial" w:hAnsi="Arial" w:cs="Arial"/>
          <w:sz w:val="22"/>
        </w:rPr>
        <w:t>Marketing and promotion</w:t>
      </w:r>
    </w:p>
    <w:p w14:paraId="5872ABC2" w14:textId="77777777" w:rsidR="00FD252F" w:rsidRPr="00D2379E" w:rsidRDefault="00FD252F" w:rsidP="00834ACD">
      <w:pPr>
        <w:spacing w:before="120" w:after="120"/>
        <w:rPr>
          <w:rFonts w:cs="Arial"/>
          <w:b/>
          <w:sz w:val="22"/>
          <w:szCs w:val="22"/>
        </w:rPr>
      </w:pPr>
    </w:p>
    <w:p w14:paraId="1A1EAF63" w14:textId="012957B6" w:rsidR="00460FF2" w:rsidRPr="00D63410" w:rsidRDefault="00022B6D" w:rsidP="00D63410">
      <w:pPr>
        <w:rPr>
          <w:b/>
          <w:bCs/>
        </w:rPr>
      </w:pPr>
      <w:r>
        <w:rPr>
          <w:b/>
          <w:bCs/>
        </w:rPr>
        <w:t>Budget and Timelines</w:t>
      </w:r>
      <w:r w:rsidR="00AD085E" w:rsidRPr="00D63410">
        <w:rPr>
          <w:b/>
          <w:bCs/>
        </w:rPr>
        <w:t xml:space="preserve"> </w:t>
      </w:r>
    </w:p>
    <w:p w14:paraId="205B0380" w14:textId="3F9F831B" w:rsidR="00AD085E" w:rsidRDefault="00022B6D" w:rsidP="00D63410">
      <w:pPr>
        <w:spacing w:after="240"/>
        <w:rPr>
          <w:rFonts w:cs="Arial"/>
          <w:sz w:val="22"/>
          <w:szCs w:val="22"/>
        </w:rPr>
      </w:pPr>
      <w:r w:rsidRPr="00022B6D">
        <w:rPr>
          <w:rFonts w:cs="Arial"/>
          <w:sz w:val="22"/>
          <w:szCs w:val="22"/>
        </w:rPr>
        <w:t xml:space="preserve">This project </w:t>
      </w:r>
      <w:r>
        <w:rPr>
          <w:rFonts w:cs="Arial"/>
          <w:sz w:val="22"/>
          <w:szCs w:val="22"/>
        </w:rPr>
        <w:t xml:space="preserve">budget for the above deliverables is </w:t>
      </w:r>
      <w:r w:rsidRPr="00D2379E">
        <w:rPr>
          <w:rFonts w:cs="Arial"/>
          <w:sz w:val="22"/>
          <w:szCs w:val="22"/>
        </w:rPr>
        <w:t>$5000</w:t>
      </w:r>
      <w:r w:rsidR="00CB0656">
        <w:rPr>
          <w:rFonts w:cs="Arial"/>
          <w:sz w:val="22"/>
          <w:szCs w:val="22"/>
        </w:rPr>
        <w:t xml:space="preserve"> and will be paid directly to the event manager. The project </w:t>
      </w:r>
      <w:r>
        <w:rPr>
          <w:rFonts w:cs="Arial"/>
          <w:sz w:val="22"/>
          <w:szCs w:val="22"/>
        </w:rPr>
        <w:t xml:space="preserve">covers the period February 1 to May 30, 2025. </w:t>
      </w:r>
    </w:p>
    <w:p w14:paraId="7A82456A" w14:textId="77777777" w:rsidR="00D63410" w:rsidRDefault="00D63410" w:rsidP="00D63410">
      <w:pPr>
        <w:spacing w:after="240"/>
        <w:rPr>
          <w:rFonts w:cs="Arial"/>
          <w:sz w:val="22"/>
          <w:szCs w:val="22"/>
        </w:rPr>
      </w:pPr>
    </w:p>
    <w:p w14:paraId="05836C7B" w14:textId="19D371DB" w:rsidR="00022B6D" w:rsidRDefault="00022B6D" w:rsidP="00022B6D">
      <w:pPr>
        <w:rPr>
          <w:rStyle w:val="Hyperlink"/>
          <w:szCs w:val="24"/>
        </w:rPr>
      </w:pPr>
      <w:r w:rsidRPr="007B2F94">
        <w:rPr>
          <w:b/>
          <w:bCs/>
          <w:szCs w:val="24"/>
        </w:rPr>
        <w:t>To apply, please submit a cover letter</w:t>
      </w:r>
      <w:r>
        <w:rPr>
          <w:b/>
          <w:bCs/>
          <w:szCs w:val="24"/>
        </w:rPr>
        <w:t xml:space="preserve"> and </w:t>
      </w:r>
      <w:r w:rsidRPr="007B2F94">
        <w:rPr>
          <w:b/>
          <w:bCs/>
          <w:szCs w:val="24"/>
        </w:rPr>
        <w:t>resume</w:t>
      </w:r>
      <w:r>
        <w:rPr>
          <w:b/>
          <w:bCs/>
          <w:szCs w:val="24"/>
        </w:rPr>
        <w:t xml:space="preserve"> detailing relevant experience </w:t>
      </w:r>
      <w:r w:rsidRPr="007B2F94">
        <w:rPr>
          <w:b/>
          <w:bCs/>
          <w:szCs w:val="24"/>
        </w:rPr>
        <w:t xml:space="preserve">by 4:00pm on January </w:t>
      </w:r>
      <w:r>
        <w:rPr>
          <w:b/>
          <w:bCs/>
          <w:szCs w:val="24"/>
        </w:rPr>
        <w:t>31</w:t>
      </w:r>
      <w:r w:rsidRPr="007B2F94">
        <w:rPr>
          <w:szCs w:val="24"/>
        </w:rPr>
        <w:t xml:space="preserve"> to Sarah Wayland, Senior Project Manager, Hamilton Immigration Partnership Council, City of Hamilton</w:t>
      </w:r>
      <w:r>
        <w:rPr>
          <w:szCs w:val="24"/>
        </w:rPr>
        <w:t xml:space="preserve">. </w:t>
      </w:r>
      <w:r w:rsidRPr="007B2F94">
        <w:rPr>
          <w:szCs w:val="24"/>
        </w:rPr>
        <w:t xml:space="preserve">Email: </w:t>
      </w:r>
      <w:hyperlink r:id="rId9" w:history="1">
        <w:r w:rsidRPr="007B2F94">
          <w:rPr>
            <w:rStyle w:val="Hyperlink"/>
            <w:szCs w:val="24"/>
          </w:rPr>
          <w:t>sarah.wayland@hamilton.ca</w:t>
        </w:r>
      </w:hyperlink>
    </w:p>
    <w:p w14:paraId="0C896981" w14:textId="1DE5528C" w:rsidR="00D63410" w:rsidRPr="00D63410" w:rsidRDefault="00D63410" w:rsidP="00D63410">
      <w:pPr>
        <w:rPr>
          <w:b/>
          <w:bCs/>
          <w:sz w:val="22"/>
          <w:szCs w:val="22"/>
        </w:rPr>
      </w:pPr>
    </w:p>
    <w:sectPr w:rsidR="00D63410" w:rsidRPr="00D63410" w:rsidSect="00F161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709" w:left="1800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F4ED" w14:textId="77777777" w:rsidR="00D84AAD" w:rsidRDefault="00D84AAD">
      <w:r>
        <w:separator/>
      </w:r>
    </w:p>
  </w:endnote>
  <w:endnote w:type="continuationSeparator" w:id="0">
    <w:p w14:paraId="3C016D4E" w14:textId="77777777" w:rsidR="00D84AAD" w:rsidRDefault="00D8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5190" w14:textId="77777777" w:rsidR="004D5FE0" w:rsidRDefault="004D5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26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26468" w14:textId="77777777" w:rsidR="00EE10EF" w:rsidRDefault="00EE10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2C26C" w14:textId="77777777" w:rsidR="00EE10EF" w:rsidRDefault="00EE1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AD93" w14:textId="77777777" w:rsidR="004D5FE0" w:rsidRDefault="004D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4331" w14:textId="77777777" w:rsidR="00D84AAD" w:rsidRDefault="00D84AAD">
      <w:r>
        <w:separator/>
      </w:r>
    </w:p>
  </w:footnote>
  <w:footnote w:type="continuationSeparator" w:id="0">
    <w:p w14:paraId="7B9655EE" w14:textId="77777777" w:rsidR="00D84AAD" w:rsidRDefault="00D8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BB5A" w14:textId="2EC9733D" w:rsidR="004D5FE0" w:rsidRDefault="004D5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4A5E" w14:textId="0156C5E7" w:rsidR="004D5FE0" w:rsidRDefault="004D5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1A3" w14:textId="3764BD93" w:rsidR="004D5FE0" w:rsidRDefault="004D5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FAB"/>
    <w:multiLevelType w:val="hybridMultilevel"/>
    <w:tmpl w:val="C4A45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D11"/>
    <w:multiLevelType w:val="hybridMultilevel"/>
    <w:tmpl w:val="771869D8"/>
    <w:lvl w:ilvl="0" w:tplc="0DB063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AF1"/>
    <w:multiLevelType w:val="hybridMultilevel"/>
    <w:tmpl w:val="3604AD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CB0"/>
    <w:multiLevelType w:val="hybridMultilevel"/>
    <w:tmpl w:val="76180CE2"/>
    <w:lvl w:ilvl="0" w:tplc="07049E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F5D16E8"/>
    <w:multiLevelType w:val="hybridMultilevel"/>
    <w:tmpl w:val="CCFEC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26CC"/>
    <w:multiLevelType w:val="hybridMultilevel"/>
    <w:tmpl w:val="9BBC10D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88B4CC70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C727A"/>
    <w:multiLevelType w:val="hybridMultilevel"/>
    <w:tmpl w:val="FFF03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190F"/>
    <w:multiLevelType w:val="hybridMultilevel"/>
    <w:tmpl w:val="0FD6D5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1846A4"/>
    <w:multiLevelType w:val="hybridMultilevel"/>
    <w:tmpl w:val="A314A89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2283A37"/>
    <w:multiLevelType w:val="hybridMultilevel"/>
    <w:tmpl w:val="153C02C8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85298F"/>
    <w:multiLevelType w:val="hybridMultilevel"/>
    <w:tmpl w:val="BF0603B6"/>
    <w:lvl w:ilvl="0" w:tplc="07049E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1CC3BC7"/>
    <w:multiLevelType w:val="hybridMultilevel"/>
    <w:tmpl w:val="FE280B3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D50FA"/>
    <w:multiLevelType w:val="hybridMultilevel"/>
    <w:tmpl w:val="F0C67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A5060"/>
    <w:multiLevelType w:val="hybridMultilevel"/>
    <w:tmpl w:val="376A2AFE"/>
    <w:lvl w:ilvl="0" w:tplc="0EE81618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276563"/>
    <w:multiLevelType w:val="hybridMultilevel"/>
    <w:tmpl w:val="AAFE59AE"/>
    <w:lvl w:ilvl="0" w:tplc="07049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D7F5D"/>
    <w:multiLevelType w:val="hybridMultilevel"/>
    <w:tmpl w:val="EDCEA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C028C"/>
    <w:multiLevelType w:val="hybridMultilevel"/>
    <w:tmpl w:val="7F7C20B0"/>
    <w:lvl w:ilvl="0" w:tplc="0EE81618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5755B"/>
    <w:multiLevelType w:val="hybridMultilevel"/>
    <w:tmpl w:val="6972A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D514E"/>
    <w:multiLevelType w:val="hybridMultilevel"/>
    <w:tmpl w:val="DEFE5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984DFD"/>
    <w:multiLevelType w:val="hybridMultilevel"/>
    <w:tmpl w:val="6598D0AE"/>
    <w:lvl w:ilvl="0" w:tplc="88021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9745528">
    <w:abstractNumId w:val="19"/>
  </w:num>
  <w:num w:numId="2" w16cid:durableId="1351107995">
    <w:abstractNumId w:val="13"/>
  </w:num>
  <w:num w:numId="3" w16cid:durableId="2054574890">
    <w:abstractNumId w:val="16"/>
  </w:num>
  <w:num w:numId="4" w16cid:durableId="1254898182">
    <w:abstractNumId w:val="10"/>
  </w:num>
  <w:num w:numId="5" w16cid:durableId="999188765">
    <w:abstractNumId w:val="3"/>
  </w:num>
  <w:num w:numId="6" w16cid:durableId="1452212297">
    <w:abstractNumId w:val="18"/>
  </w:num>
  <w:num w:numId="7" w16cid:durableId="1710569914">
    <w:abstractNumId w:val="14"/>
  </w:num>
  <w:num w:numId="8" w16cid:durableId="461576585">
    <w:abstractNumId w:val="12"/>
  </w:num>
  <w:num w:numId="9" w16cid:durableId="1020207963">
    <w:abstractNumId w:val="15"/>
  </w:num>
  <w:num w:numId="10" w16cid:durableId="1798254542">
    <w:abstractNumId w:val="11"/>
  </w:num>
  <w:num w:numId="11" w16cid:durableId="1427341191">
    <w:abstractNumId w:val="17"/>
  </w:num>
  <w:num w:numId="12" w16cid:durableId="648560372">
    <w:abstractNumId w:val="9"/>
  </w:num>
  <w:num w:numId="13" w16cid:durableId="2016417736">
    <w:abstractNumId w:val="2"/>
  </w:num>
  <w:num w:numId="14" w16cid:durableId="1902325928">
    <w:abstractNumId w:val="6"/>
  </w:num>
  <w:num w:numId="15" w16cid:durableId="1779831621">
    <w:abstractNumId w:val="4"/>
  </w:num>
  <w:num w:numId="16" w16cid:durableId="1678380698">
    <w:abstractNumId w:val="5"/>
  </w:num>
  <w:num w:numId="17" w16cid:durableId="1136874979">
    <w:abstractNumId w:val="8"/>
  </w:num>
  <w:num w:numId="18" w16cid:durableId="2084981542">
    <w:abstractNumId w:val="7"/>
  </w:num>
  <w:num w:numId="19" w16cid:durableId="274168255">
    <w:abstractNumId w:val="0"/>
  </w:num>
  <w:num w:numId="20" w16cid:durableId="173154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06"/>
    <w:rsid w:val="00005D8A"/>
    <w:rsid w:val="000062FE"/>
    <w:rsid w:val="00014E41"/>
    <w:rsid w:val="00015EF5"/>
    <w:rsid w:val="00022B6D"/>
    <w:rsid w:val="000279DA"/>
    <w:rsid w:val="000531AE"/>
    <w:rsid w:val="00056224"/>
    <w:rsid w:val="000775CA"/>
    <w:rsid w:val="000800A2"/>
    <w:rsid w:val="000904CC"/>
    <w:rsid w:val="0009542E"/>
    <w:rsid w:val="00095554"/>
    <w:rsid w:val="000A5A06"/>
    <w:rsid w:val="000B006C"/>
    <w:rsid w:val="000B2744"/>
    <w:rsid w:val="000D1A49"/>
    <w:rsid w:val="000F146A"/>
    <w:rsid w:val="000F461A"/>
    <w:rsid w:val="00100614"/>
    <w:rsid w:val="00101823"/>
    <w:rsid w:val="00103BB3"/>
    <w:rsid w:val="001041AB"/>
    <w:rsid w:val="00121D70"/>
    <w:rsid w:val="001528DD"/>
    <w:rsid w:val="00160A6E"/>
    <w:rsid w:val="00167CBB"/>
    <w:rsid w:val="00172C4E"/>
    <w:rsid w:val="00190D4F"/>
    <w:rsid w:val="001975ED"/>
    <w:rsid w:val="001B4C7D"/>
    <w:rsid w:val="001C77A3"/>
    <w:rsid w:val="001E4449"/>
    <w:rsid w:val="001F31F0"/>
    <w:rsid w:val="001F39F6"/>
    <w:rsid w:val="00200E98"/>
    <w:rsid w:val="00224067"/>
    <w:rsid w:val="00225356"/>
    <w:rsid w:val="00242B26"/>
    <w:rsid w:val="00244AE0"/>
    <w:rsid w:val="00252EDD"/>
    <w:rsid w:val="00267937"/>
    <w:rsid w:val="00272C8D"/>
    <w:rsid w:val="0027706B"/>
    <w:rsid w:val="00295131"/>
    <w:rsid w:val="002D3239"/>
    <w:rsid w:val="002D4E0A"/>
    <w:rsid w:val="002F3681"/>
    <w:rsid w:val="00320019"/>
    <w:rsid w:val="00360C0D"/>
    <w:rsid w:val="003634F6"/>
    <w:rsid w:val="0037023F"/>
    <w:rsid w:val="00375256"/>
    <w:rsid w:val="0038559F"/>
    <w:rsid w:val="003905E8"/>
    <w:rsid w:val="00392400"/>
    <w:rsid w:val="00397567"/>
    <w:rsid w:val="003A333A"/>
    <w:rsid w:val="003B32D9"/>
    <w:rsid w:val="003D1FBE"/>
    <w:rsid w:val="003E0231"/>
    <w:rsid w:val="00406CB3"/>
    <w:rsid w:val="00421B5A"/>
    <w:rsid w:val="004457E8"/>
    <w:rsid w:val="0044775D"/>
    <w:rsid w:val="00460FF2"/>
    <w:rsid w:val="00467F99"/>
    <w:rsid w:val="00474054"/>
    <w:rsid w:val="004B7E94"/>
    <w:rsid w:val="004C48E5"/>
    <w:rsid w:val="004D5FE0"/>
    <w:rsid w:val="005004E7"/>
    <w:rsid w:val="00515393"/>
    <w:rsid w:val="0052384D"/>
    <w:rsid w:val="00534E6A"/>
    <w:rsid w:val="00553A66"/>
    <w:rsid w:val="00581B0E"/>
    <w:rsid w:val="005A07EA"/>
    <w:rsid w:val="005A0BE0"/>
    <w:rsid w:val="005A1F5B"/>
    <w:rsid w:val="005B4BC2"/>
    <w:rsid w:val="005D4A1C"/>
    <w:rsid w:val="005E2BF3"/>
    <w:rsid w:val="00614184"/>
    <w:rsid w:val="006161BE"/>
    <w:rsid w:val="00632270"/>
    <w:rsid w:val="00653A16"/>
    <w:rsid w:val="00656BA0"/>
    <w:rsid w:val="00676CE7"/>
    <w:rsid w:val="006854CF"/>
    <w:rsid w:val="00692D50"/>
    <w:rsid w:val="00694F92"/>
    <w:rsid w:val="00696308"/>
    <w:rsid w:val="006D403B"/>
    <w:rsid w:val="006F5A31"/>
    <w:rsid w:val="007042A3"/>
    <w:rsid w:val="00723B49"/>
    <w:rsid w:val="00726721"/>
    <w:rsid w:val="0074486F"/>
    <w:rsid w:val="00746D38"/>
    <w:rsid w:val="007529D5"/>
    <w:rsid w:val="00757010"/>
    <w:rsid w:val="00776172"/>
    <w:rsid w:val="0078301B"/>
    <w:rsid w:val="007C3AF3"/>
    <w:rsid w:val="007E0384"/>
    <w:rsid w:val="007F4344"/>
    <w:rsid w:val="00806DFB"/>
    <w:rsid w:val="0081679A"/>
    <w:rsid w:val="00823286"/>
    <w:rsid w:val="00827E07"/>
    <w:rsid w:val="00830EFB"/>
    <w:rsid w:val="0083245C"/>
    <w:rsid w:val="00832DBC"/>
    <w:rsid w:val="00834ACD"/>
    <w:rsid w:val="00841E79"/>
    <w:rsid w:val="00843007"/>
    <w:rsid w:val="008458C7"/>
    <w:rsid w:val="00865497"/>
    <w:rsid w:val="008737CB"/>
    <w:rsid w:val="00887C9E"/>
    <w:rsid w:val="00890F8B"/>
    <w:rsid w:val="00894B37"/>
    <w:rsid w:val="008A1561"/>
    <w:rsid w:val="008B1943"/>
    <w:rsid w:val="008C1061"/>
    <w:rsid w:val="008C44FF"/>
    <w:rsid w:val="008D7F41"/>
    <w:rsid w:val="008E1C50"/>
    <w:rsid w:val="008E27AC"/>
    <w:rsid w:val="008F1D15"/>
    <w:rsid w:val="008F663D"/>
    <w:rsid w:val="00915B64"/>
    <w:rsid w:val="00917258"/>
    <w:rsid w:val="00941037"/>
    <w:rsid w:val="009447BC"/>
    <w:rsid w:val="0096631C"/>
    <w:rsid w:val="00995B39"/>
    <w:rsid w:val="009B60EB"/>
    <w:rsid w:val="009C21FB"/>
    <w:rsid w:val="009C2436"/>
    <w:rsid w:val="009D224A"/>
    <w:rsid w:val="00A075EF"/>
    <w:rsid w:val="00A375FE"/>
    <w:rsid w:val="00A4082B"/>
    <w:rsid w:val="00A8146F"/>
    <w:rsid w:val="00A91270"/>
    <w:rsid w:val="00AA332A"/>
    <w:rsid w:val="00AC2020"/>
    <w:rsid w:val="00AD085E"/>
    <w:rsid w:val="00AF34D7"/>
    <w:rsid w:val="00B227C7"/>
    <w:rsid w:val="00B265AB"/>
    <w:rsid w:val="00B42248"/>
    <w:rsid w:val="00B5295A"/>
    <w:rsid w:val="00B54CCC"/>
    <w:rsid w:val="00B5552B"/>
    <w:rsid w:val="00B566F3"/>
    <w:rsid w:val="00B674FF"/>
    <w:rsid w:val="00B863F5"/>
    <w:rsid w:val="00BA06C2"/>
    <w:rsid w:val="00BB3175"/>
    <w:rsid w:val="00BD594F"/>
    <w:rsid w:val="00C04A2E"/>
    <w:rsid w:val="00C22760"/>
    <w:rsid w:val="00C30397"/>
    <w:rsid w:val="00C34CAF"/>
    <w:rsid w:val="00C3586B"/>
    <w:rsid w:val="00C95890"/>
    <w:rsid w:val="00CA6CAC"/>
    <w:rsid w:val="00CB0656"/>
    <w:rsid w:val="00CB67D7"/>
    <w:rsid w:val="00CD28DF"/>
    <w:rsid w:val="00CF4305"/>
    <w:rsid w:val="00CF6650"/>
    <w:rsid w:val="00D04CD9"/>
    <w:rsid w:val="00D11582"/>
    <w:rsid w:val="00D17017"/>
    <w:rsid w:val="00D2379E"/>
    <w:rsid w:val="00D24787"/>
    <w:rsid w:val="00D52A7D"/>
    <w:rsid w:val="00D63410"/>
    <w:rsid w:val="00D63F37"/>
    <w:rsid w:val="00D6750A"/>
    <w:rsid w:val="00D80B4E"/>
    <w:rsid w:val="00D83525"/>
    <w:rsid w:val="00D84AAD"/>
    <w:rsid w:val="00D85B76"/>
    <w:rsid w:val="00DA4D55"/>
    <w:rsid w:val="00DB1B0B"/>
    <w:rsid w:val="00DC0AD2"/>
    <w:rsid w:val="00DC215B"/>
    <w:rsid w:val="00E177CE"/>
    <w:rsid w:val="00E17FDB"/>
    <w:rsid w:val="00E42E76"/>
    <w:rsid w:val="00E553E1"/>
    <w:rsid w:val="00E56345"/>
    <w:rsid w:val="00E5650B"/>
    <w:rsid w:val="00E737B2"/>
    <w:rsid w:val="00E77E7C"/>
    <w:rsid w:val="00EA14A4"/>
    <w:rsid w:val="00EA646B"/>
    <w:rsid w:val="00EE10EF"/>
    <w:rsid w:val="00EF36EA"/>
    <w:rsid w:val="00F05B8A"/>
    <w:rsid w:val="00F05EFD"/>
    <w:rsid w:val="00F15D25"/>
    <w:rsid w:val="00F16103"/>
    <w:rsid w:val="00F178F1"/>
    <w:rsid w:val="00F44E35"/>
    <w:rsid w:val="00F54117"/>
    <w:rsid w:val="00F61CAF"/>
    <w:rsid w:val="00F97DEF"/>
    <w:rsid w:val="00FB42A8"/>
    <w:rsid w:val="00FD252F"/>
    <w:rsid w:val="00FD7495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99D869B"/>
  <w15:docId w15:val="{0EA6B3A1-4B56-4BB5-801F-75D9F3D5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50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905E8"/>
    <w:pPr>
      <w:keepNext/>
      <w:jc w:val="center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3F37"/>
    <w:pPr>
      <w:tabs>
        <w:tab w:val="left" w:pos="2160"/>
        <w:tab w:val="left" w:pos="5760"/>
      </w:tabs>
    </w:pPr>
    <w:rPr>
      <w:snapToGrid w:val="0"/>
      <w:sz w:val="18"/>
    </w:rPr>
  </w:style>
  <w:style w:type="paragraph" w:styleId="Header">
    <w:name w:val="header"/>
    <w:basedOn w:val="Normal"/>
    <w:rsid w:val="00D63F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3F37"/>
    <w:pPr>
      <w:tabs>
        <w:tab w:val="center" w:pos="4320"/>
        <w:tab w:val="right" w:pos="8640"/>
      </w:tabs>
    </w:pPr>
  </w:style>
  <w:style w:type="character" w:styleId="Hyperlink">
    <w:name w:val="Hyperlink"/>
    <w:rsid w:val="008E1C50"/>
    <w:rPr>
      <w:color w:val="0000FF"/>
      <w:u w:val="single"/>
    </w:rPr>
  </w:style>
  <w:style w:type="character" w:styleId="Strong">
    <w:name w:val="Strong"/>
    <w:qFormat/>
    <w:rsid w:val="008E1C50"/>
    <w:rPr>
      <w:b/>
      <w:bCs/>
    </w:rPr>
  </w:style>
  <w:style w:type="paragraph" w:customStyle="1" w:styleId="Default">
    <w:name w:val="Default"/>
    <w:rsid w:val="00CD2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D85B76"/>
    <w:pPr>
      <w:spacing w:before="100" w:beforeAutospacing="1" w:after="100" w:afterAutospacing="1"/>
    </w:pPr>
    <w:rPr>
      <w:rFonts w:ascii="SimSun" w:eastAsia="SimSun" w:hAnsi="SimSun" w:cs="SimSun"/>
      <w:color w:val="000000"/>
      <w:szCs w:val="24"/>
      <w:lang w:val="en-US" w:eastAsia="zh-CN"/>
    </w:rPr>
  </w:style>
  <w:style w:type="table" w:styleId="TableGrid">
    <w:name w:val="Table Grid"/>
    <w:basedOn w:val="TableNormal"/>
    <w:uiPriority w:val="59"/>
    <w:rsid w:val="00B2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53E1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890F8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58C7"/>
    <w:pPr>
      <w:spacing w:after="200" w:line="276" w:lineRule="auto"/>
      <w:ind w:left="720"/>
      <w:contextualSpacing/>
    </w:pPr>
    <w:rPr>
      <w:rFonts w:ascii="Calibri" w:eastAsia="MS Mincho" w:hAnsi="Calibri"/>
      <w:szCs w:val="22"/>
      <w:lang w:bidi="en-US"/>
    </w:rPr>
  </w:style>
  <w:style w:type="table" w:styleId="LightGrid-Accent5">
    <w:name w:val="Light Grid Accent 5"/>
    <w:basedOn w:val="TableNormal"/>
    <w:uiPriority w:val="62"/>
    <w:rsid w:val="008458C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C95890"/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5890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C95890"/>
    <w:rPr>
      <w:vertAlign w:val="superscript"/>
    </w:rPr>
  </w:style>
  <w:style w:type="paragraph" w:customStyle="1" w:styleId="Level1">
    <w:name w:val="Level 1"/>
    <w:basedOn w:val="Normal"/>
    <w:rsid w:val="00830EFB"/>
    <w:pPr>
      <w:widowControl w:val="0"/>
    </w:pPr>
    <w:rPr>
      <w:rFonts w:ascii="Times New Roman" w:hAnsi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1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14A4"/>
    <w:rPr>
      <w:rFonts w:ascii="Courier New" w:eastAsiaTheme="minorHAnsi" w:hAnsi="Courier New" w:cs="Courier New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F39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0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06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06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.wayland@hamilton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604E-4E27-4A21-BADC-A26B6051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Youth Advisory Committee</vt:lpstr>
    </vt:vector>
  </TitlesOfParts>
  <Company>City of Hamilton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Youth Advisory Committee</dc:title>
  <dc:creator>Rene Reid</dc:creator>
  <cp:lastModifiedBy>Wayland, Sarah</cp:lastModifiedBy>
  <cp:revision>7</cp:revision>
  <cp:lastPrinted>2019-04-16T15:14:00Z</cp:lastPrinted>
  <dcterms:created xsi:type="dcterms:W3CDTF">2025-01-15T21:25:00Z</dcterms:created>
  <dcterms:modified xsi:type="dcterms:W3CDTF">2025-01-20T14:12:00Z</dcterms:modified>
</cp:coreProperties>
</file>